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</w:t>
      </w:r>
      <w:r w:rsidR="002A2D5C">
        <w:rPr>
          <w:rFonts w:hint="eastAsia"/>
        </w:rPr>
        <w:t>、</w:t>
      </w:r>
      <w:r w:rsidR="00DA2879">
        <w:rPr>
          <w:rFonts w:hint="eastAsia"/>
        </w:rPr>
        <w:t>松山商業高等</w:t>
      </w:r>
      <w:r w:rsidR="001D092C"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183B3A">
        <w:rPr>
          <w:rFonts w:hint="eastAsia"/>
        </w:rPr>
        <w:t>屋外通路改修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 w:rsidR="009E4D9A">
        <w:rPr>
          <w:rFonts w:hint="eastAsia"/>
        </w:rPr>
        <w:t>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  <w:r w:rsidR="002E1B71">
        <w:rPr>
          <w:rFonts w:hint="eastAsia"/>
        </w:rPr>
        <w:t>高台教棟</w:t>
      </w:r>
      <w:r w:rsidR="00183B3A">
        <w:rPr>
          <w:rFonts w:hint="eastAsia"/>
        </w:rPr>
        <w:t>屋外通路改修</w:t>
      </w:r>
      <w:r w:rsidR="0056272A">
        <w:rPr>
          <w:rFonts w:asciiTheme="minorEastAsia" w:eastAsiaTheme="minorEastAsia" w:hAnsiTheme="minorEastAsia" w:hint="eastAsia"/>
          <w:sz w:val="24"/>
        </w:rPr>
        <w:t>業務</w:t>
      </w:r>
      <w:r w:rsidR="003D4908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hint="eastAsia"/>
        </w:rPr>
        <w:t>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>
      <w:pPr>
        <w:rPr>
          <w:rFonts w:hint="eastAsia"/>
        </w:rPr>
      </w:pPr>
      <w:bookmarkStart w:id="0" w:name="_GoBack"/>
      <w:bookmarkEnd w:id="0"/>
    </w:p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3B3A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C808DC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B55ACE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10</cp:revision>
  <cp:lastPrinted>2023-09-22T01:00:00Z</cp:lastPrinted>
  <dcterms:created xsi:type="dcterms:W3CDTF">2022-11-10T00:19:00Z</dcterms:created>
  <dcterms:modified xsi:type="dcterms:W3CDTF">2023-09-22T01:00:00Z</dcterms:modified>
</cp:coreProperties>
</file>