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86" w:rsidRPr="00234BA5" w:rsidRDefault="00291486" w:rsidP="00291486">
      <w:pPr>
        <w:autoSpaceDE w:val="0"/>
        <w:autoSpaceDN w:val="0"/>
        <w:adjustRightInd w:val="0"/>
        <w:spacing w:line="360" w:lineRule="auto"/>
        <w:jc w:val="center"/>
        <w:rPr>
          <w:rFonts w:ascii="ＭＳ 明朝" w:eastAsia="ＭＳ 明朝" w:hAnsi="ＭＳ 明朝" w:cs="ＭＳ 明朝"/>
          <w:color w:val="000000"/>
          <w:kern w:val="0"/>
          <w:sz w:val="32"/>
          <w:szCs w:val="32"/>
        </w:rPr>
      </w:pPr>
      <w:r>
        <w:rPr>
          <w:rFonts w:ascii="ＭＳ 明朝" w:eastAsia="ＭＳ 明朝" w:hAnsi="ＭＳ 明朝" w:cs="ＭＳ ゴシック"/>
          <w:noProof/>
          <w:color w:val="000000"/>
          <w:kern w:val="0"/>
          <w:sz w:val="24"/>
          <w:szCs w:val="24"/>
        </w:rPr>
        <mc:AlternateContent>
          <mc:Choice Requires="wps">
            <w:drawing>
              <wp:anchor distT="0" distB="0" distL="114300" distR="114300" simplePos="0" relativeHeight="251660288" behindDoc="0" locked="0" layoutInCell="1" allowOverlap="1" wp14:anchorId="47838A2B" wp14:editId="1C587C60">
                <wp:simplePos x="0" y="0"/>
                <wp:positionH relativeFrom="column">
                  <wp:posOffset>5188585</wp:posOffset>
                </wp:positionH>
                <wp:positionV relativeFrom="paragraph">
                  <wp:posOffset>102235</wp:posOffset>
                </wp:positionV>
                <wp:extent cx="749300" cy="419100"/>
                <wp:effectExtent l="0" t="0" r="12700" b="19050"/>
                <wp:wrapNone/>
                <wp:docPr id="3" name="正方形/長方形 3"/>
                <wp:cNvGraphicFramePr/>
                <a:graphic xmlns:a="http://schemas.openxmlformats.org/drawingml/2006/main">
                  <a:graphicData uri="http://schemas.microsoft.com/office/word/2010/wordprocessingShape">
                    <wps:wsp>
                      <wps:cNvSpPr/>
                      <wps:spPr>
                        <a:xfrm>
                          <a:off x="0" y="0"/>
                          <a:ext cx="749300"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1486" w:rsidRPr="00234BA5" w:rsidRDefault="00291486" w:rsidP="0029148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38A2B" id="正方形/長方形 3" o:spid="_x0000_s1026" style="position:absolute;left:0;text-align:left;margin-left:408.55pt;margin-top:8.05pt;width:59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" fillcolor="white [3212]" strokecolor="black [3213]" strokeweight="1pt">
                <v:textbox>
                  <w:txbxContent>
                    <w:p w:rsidR="00291486" w:rsidRPr="00234BA5" w:rsidRDefault="00291486" w:rsidP="00291486">
                      <w:pPr>
                        <w:rPr>
                          <w:rFonts w:asciiTheme="majorEastAsia" w:eastAsiaTheme="majorEastAsia" w:hAnsiTheme="majorEastAsia"/>
                          <w:color w:val="000000" w:themeColor="text1"/>
                          <w:sz w:val="24"/>
                          <w:szCs w:val="24"/>
                        </w:rPr>
                      </w:pPr>
                      <w:r w:rsidRPr="00234BA5">
                        <w:rPr>
                          <w:rFonts w:asciiTheme="majorEastAsia" w:eastAsiaTheme="majorEastAsia" w:hAnsiTheme="majorEastAsia" w:hint="eastAsia"/>
                          <w:color w:val="000000" w:themeColor="text1"/>
                          <w:sz w:val="24"/>
                          <w:szCs w:val="24"/>
                        </w:rPr>
                        <w:t>記載例</w:t>
                      </w:r>
                    </w:p>
                  </w:txbxContent>
                </v:textbox>
              </v:rect>
            </w:pict>
          </mc:Fallback>
        </mc:AlternateContent>
      </w:r>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291486" w:rsidRPr="00234BA5" w:rsidRDefault="00291486" w:rsidP="0029148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09A81FCF" wp14:editId="11D8ECC4">
                <wp:simplePos x="0" y="0"/>
                <wp:positionH relativeFrom="column">
                  <wp:posOffset>5514975</wp:posOffset>
                </wp:positionH>
                <wp:positionV relativeFrom="paragraph">
                  <wp:posOffset>-812165</wp:posOffset>
                </wp:positionV>
                <wp:extent cx="1038225" cy="476250"/>
                <wp:effectExtent l="0" t="3810" r="381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486" w:rsidRPr="00250808" w:rsidRDefault="00291486" w:rsidP="0029148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9A81FCF" id="_x0000_t202" coordsize="21600,21600" o:spt="202" path="m,l,21600r21600,l21600,xe">
                <v:stroke joinstyle="miter"/>
                <v:path gradientshapeok="t" o:connecttype="rect"/>
              </v:shapetype>
              <v:shape id="テキスト ボックス 2" o:spid="_x0000_s1027" type="#_x0000_t202" style="position:absolute;left:0;text-align:left;margin-left:434.25pt;margin-top:-63.95pt;width:81.75pt;height: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BmCApqMCAAAlBQAADgAAAAAAAAAA&#10;AAAAAAAuAgAAZHJzL2Uyb0RvYy54bWxQSwECLQAUAAYACAAAACEAm9FRDeUAAAANAQAADwAAAAAA&#10;AAAAAAAAAAD9BAAAZHJzL2Rvd25yZXYueG1sUEsFBgAAAAAEAAQA8wAAAA8GAAAAAA==&#10;" stroked="f">
                <v:textbox style="mso-fit-shape-to-text:t" inset="5.85pt,.7pt,5.85pt,.7pt">
                  <w:txbxContent>
                    <w:p w:rsidR="00291486" w:rsidRPr="00250808" w:rsidRDefault="00291486" w:rsidP="00291486">
                      <w:pPr>
                        <w:jc w:val="center"/>
                        <w:rPr>
                          <w:sz w:val="28"/>
                        </w:rPr>
                      </w:pPr>
                    </w:p>
                  </w:txbxContent>
                </v:textbox>
              </v:shape>
            </w:pict>
          </mc:Fallback>
        </mc:AlternateContent>
      </w:r>
    </w:p>
    <w:p w:rsidR="00291486" w:rsidRPr="00234BA5" w:rsidRDefault="00291486" w:rsidP="0029148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291486" w:rsidRPr="00234BA5" w:rsidRDefault="00291486" w:rsidP="0029148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291486" w:rsidRPr="00234BA5" w:rsidRDefault="00291486" w:rsidP="0029148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愛媛県知事　</w:t>
      </w:r>
      <w:r w:rsidRPr="00234BA5">
        <w:rPr>
          <w:rFonts w:ascii="ＭＳ 明朝" w:eastAsia="ＭＳ 明朝" w:hAnsi="ＭＳ 明朝" w:cs="ＭＳ 明朝" w:hint="eastAsia"/>
          <w:color w:val="000000"/>
          <w:kern w:val="0"/>
          <w:sz w:val="24"/>
          <w:szCs w:val="24"/>
        </w:rPr>
        <w:t>中　村　時　広　　様</w:t>
      </w:r>
    </w:p>
    <w:p w:rsidR="00291486" w:rsidRPr="00234BA5" w:rsidRDefault="00291486" w:rsidP="00291486">
      <w:pPr>
        <w:autoSpaceDE w:val="0"/>
        <w:autoSpaceDN w:val="0"/>
        <w:adjustRightInd w:val="0"/>
        <w:spacing w:line="360" w:lineRule="auto"/>
        <w:ind w:firstLineChars="1850" w:firstLine="4440"/>
        <w:jc w:val="left"/>
        <w:rPr>
          <w:rFonts w:ascii="ＭＳ 明朝" w:eastAsia="ＭＳ 明朝" w:hAnsi="ＭＳ 明朝" w:cs="ＭＳ 明朝"/>
          <w:color w:val="000000"/>
          <w:kern w:val="0"/>
          <w:sz w:val="24"/>
          <w:szCs w:val="24"/>
        </w:rPr>
      </w:pPr>
    </w:p>
    <w:p w:rsidR="00291486" w:rsidRPr="00234BA5" w:rsidRDefault="00291486" w:rsidP="0029148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住　　　　所</w:t>
      </w:r>
    </w:p>
    <w:p w:rsidR="00291486" w:rsidRPr="00234BA5" w:rsidRDefault="00291486" w:rsidP="0029148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商号又は名称</w:t>
      </w:r>
    </w:p>
    <w:p w:rsidR="00291486" w:rsidRPr="00234BA5" w:rsidRDefault="00291486" w:rsidP="00291486">
      <w:pPr>
        <w:autoSpaceDE w:val="0"/>
        <w:autoSpaceDN w:val="0"/>
        <w:adjustRightInd w:val="0"/>
        <w:spacing w:line="360" w:lineRule="auto"/>
        <w:ind w:firstLineChars="1800" w:firstLine="4320"/>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代表者職氏名</w:t>
      </w:r>
      <w:r w:rsidRPr="00234BA5">
        <w:rPr>
          <w:rFonts w:ascii="ＭＳ 明朝" w:eastAsia="ＭＳ 明朝" w:hAnsi="ＭＳ 明朝" w:cs="ＭＳ 明朝"/>
          <w:color w:val="000000"/>
          <w:kern w:val="0"/>
          <w:sz w:val="24"/>
          <w:szCs w:val="24"/>
        </w:rPr>
        <w:t xml:space="preserve"> </w:t>
      </w:r>
      <w:r w:rsidRPr="00234BA5">
        <w:rPr>
          <w:rFonts w:ascii="ＭＳ 明朝" w:eastAsia="ＭＳ 明朝" w:hAnsi="ＭＳ 明朝" w:cs="ＭＳ 明朝" w:hint="eastAsia"/>
          <w:color w:val="000000"/>
          <w:kern w:val="0"/>
          <w:sz w:val="24"/>
          <w:szCs w:val="24"/>
        </w:rPr>
        <w:t xml:space="preserve">　　　　　　　　　　　　　印</w:t>
      </w:r>
    </w:p>
    <w:p w:rsidR="00291486" w:rsidRPr="00234BA5" w:rsidRDefault="00291486" w:rsidP="00291486">
      <w:pPr>
        <w:autoSpaceDE w:val="0"/>
        <w:autoSpaceDN w:val="0"/>
        <w:adjustRightInd w:val="0"/>
        <w:spacing w:line="360" w:lineRule="auto"/>
        <w:ind w:firstLineChars="100" w:firstLine="240"/>
        <w:jc w:val="left"/>
        <w:rPr>
          <w:rFonts w:ascii="ＭＳ 明朝" w:eastAsia="ＭＳ 明朝" w:hAnsi="ＭＳ 明朝" w:cs="ＭＳ 明朝"/>
          <w:color w:val="000000"/>
          <w:kern w:val="0"/>
          <w:sz w:val="24"/>
          <w:szCs w:val="24"/>
        </w:rPr>
      </w:pPr>
    </w:p>
    <w:p w:rsidR="00291486" w:rsidRPr="00234BA5" w:rsidRDefault="00291486" w:rsidP="00291486">
      <w:pPr>
        <w:widowControl/>
        <w:spacing w:line="360" w:lineRule="auto"/>
        <w:ind w:leftChars="100" w:left="210" w:right="-1"/>
        <w:jc w:val="left"/>
        <w:rPr>
          <w:rFonts w:ascii="ＭＳ 明朝" w:eastAsia="ＭＳ 明朝" w:hAnsi="ＭＳ 明朝" w:cs="ＭＳ 明朝"/>
          <w:color w:val="000000"/>
          <w:kern w:val="0"/>
          <w:sz w:val="24"/>
          <w:szCs w:val="24"/>
        </w:rPr>
      </w:pPr>
      <w:r w:rsidRPr="00234BA5">
        <w:rPr>
          <w:rFonts w:ascii="ＭＳ 明朝" w:eastAsia="ＭＳ 明朝" w:hAnsi="ＭＳ 明朝" w:cs="ＭＳ 明朝" w:hint="eastAsia"/>
          <w:color w:val="000000"/>
          <w:kern w:val="0"/>
          <w:sz w:val="24"/>
          <w:szCs w:val="24"/>
        </w:rPr>
        <w:t>入札公告のありました「</w:t>
      </w:r>
      <w:r>
        <w:rPr>
          <w:rFonts w:ascii="ＭＳ 明朝" w:eastAsia="ＭＳ 明朝" w:hAnsi="ＭＳ 明朝" w:cs="ＭＳ 明朝" w:hint="eastAsia"/>
          <w:color w:val="000000"/>
          <w:kern w:val="0"/>
          <w:sz w:val="24"/>
          <w:szCs w:val="24"/>
        </w:rPr>
        <w:t>〇〇〇〇業務</w:t>
      </w:r>
      <w:r w:rsidRPr="00234BA5">
        <w:rPr>
          <w:rFonts w:ascii="ＭＳ 明朝" w:eastAsia="ＭＳ 明朝" w:hAnsi="ＭＳ 明朝" w:cs="Times New Roman" w:hint="eastAsia"/>
          <w:noProof/>
          <w:sz w:val="24"/>
          <w:szCs w:val="24"/>
        </w:rPr>
        <w:t>」に係る入札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における入札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保証金について、愛媛県会計規則第</w:t>
      </w:r>
      <w:r w:rsidRPr="00234BA5">
        <w:rPr>
          <w:rFonts w:ascii="ＭＳ 明朝" w:eastAsia="ＭＳ 明朝" w:hAnsi="ＭＳ 明朝" w:cs="ＭＳ 明朝"/>
          <w:color w:val="000000"/>
          <w:kern w:val="0"/>
          <w:sz w:val="24"/>
          <w:szCs w:val="24"/>
        </w:rPr>
        <w:t>137</w:t>
      </w:r>
      <w:r w:rsidRPr="00234BA5">
        <w:rPr>
          <w:rFonts w:ascii="ＭＳ 明朝" w:eastAsia="ＭＳ 明朝" w:hAnsi="ＭＳ 明朝" w:cs="ＭＳ 明朝" w:hint="eastAsia"/>
          <w:color w:val="000000"/>
          <w:kern w:val="0"/>
          <w:sz w:val="24"/>
          <w:szCs w:val="24"/>
        </w:rPr>
        <w:t>号（第</w:t>
      </w:r>
      <w:r w:rsidRPr="00234BA5">
        <w:rPr>
          <w:rFonts w:ascii="ＭＳ 明朝" w:eastAsia="ＭＳ 明朝" w:hAnsi="ＭＳ 明朝" w:cs="ＭＳ 明朝"/>
          <w:color w:val="000000"/>
          <w:kern w:val="0"/>
          <w:sz w:val="24"/>
          <w:szCs w:val="24"/>
        </w:rPr>
        <w:t>154</w:t>
      </w:r>
      <w:r w:rsidRPr="00234BA5">
        <w:rPr>
          <w:rFonts w:ascii="ＭＳ 明朝" w:eastAsia="ＭＳ 明朝" w:hAnsi="ＭＳ 明朝" w:cs="ＭＳ 明朝" w:hint="eastAsia"/>
          <w:color w:val="000000"/>
          <w:kern w:val="0"/>
          <w:sz w:val="24"/>
          <w:szCs w:val="24"/>
        </w:rPr>
        <w:t>条）の規定により、入札</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契約</w:t>
      </w:r>
      <w:r w:rsidRPr="00234BA5">
        <w:rPr>
          <w:rFonts w:ascii="ＭＳ 明朝" w:eastAsia="ＭＳ 明朝" w:hAnsi="ＭＳ 明朝" w:cs="ＭＳ 明朝"/>
          <w:color w:val="000000"/>
          <w:kern w:val="0"/>
          <w:sz w:val="24"/>
          <w:szCs w:val="24"/>
        </w:rPr>
        <w:t>)</w:t>
      </w:r>
      <w:r w:rsidRPr="00234BA5">
        <w:rPr>
          <w:rFonts w:ascii="ＭＳ 明朝" w:eastAsia="ＭＳ 明朝" w:hAnsi="ＭＳ 明朝" w:cs="ＭＳ 明朝" w:hint="eastAsia"/>
          <w:color w:val="000000"/>
          <w:kern w:val="0"/>
          <w:sz w:val="24"/>
          <w:szCs w:val="24"/>
        </w:rPr>
        <w:t>保証金の免除を受けたいので、次の書類を添えて申請します。</w:t>
      </w:r>
    </w:p>
    <w:p w:rsidR="00291486" w:rsidRPr="00234BA5" w:rsidRDefault="00291486" w:rsidP="00291486">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noProof/>
          <w:color w:val="000000"/>
          <w:kern w:val="0"/>
          <w:sz w:val="24"/>
          <w:szCs w:val="24"/>
        </w:rPr>
        <mc:AlternateContent>
          <mc:Choice Requires="wps">
            <w:drawing>
              <wp:anchor distT="0" distB="0" distL="114300" distR="114300" simplePos="0" relativeHeight="251661312" behindDoc="0" locked="0" layoutInCell="1" allowOverlap="1" wp14:anchorId="49FFE741" wp14:editId="79579076">
                <wp:simplePos x="0" y="0"/>
                <wp:positionH relativeFrom="column">
                  <wp:posOffset>-678815</wp:posOffset>
                </wp:positionH>
                <wp:positionV relativeFrom="paragraph">
                  <wp:posOffset>356235</wp:posOffset>
                </wp:positionV>
                <wp:extent cx="6794500" cy="2336800"/>
                <wp:effectExtent l="0" t="0" r="25400" b="25400"/>
                <wp:wrapNone/>
                <wp:docPr id="4" name="大かっこ 4"/>
                <wp:cNvGraphicFramePr/>
                <a:graphic xmlns:a="http://schemas.openxmlformats.org/drawingml/2006/main">
                  <a:graphicData uri="http://schemas.microsoft.com/office/word/2010/wordprocessingShape">
                    <wps:wsp>
                      <wps:cNvSpPr/>
                      <wps:spPr>
                        <a:xfrm>
                          <a:off x="0" y="0"/>
                          <a:ext cx="6794500" cy="2336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235F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3.45pt;margin-top:28.05pt;width:535pt;height:18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" strokecolor="black [3200]" strokeweight=".5pt">
                <v:stroke joinstyle="miter"/>
              </v:shape>
            </w:pict>
          </mc:Fallback>
        </mc:AlternateContent>
      </w:r>
    </w:p>
    <w:p w:rsidR="00291486" w:rsidRDefault="00291486" w:rsidP="00291486">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291486" w:rsidRPr="00234BA5" w:rsidRDefault="00291486" w:rsidP="0029148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hint="eastAsia"/>
          <w:color w:val="000000"/>
          <w:kern w:val="0"/>
          <w:sz w:val="24"/>
          <w:szCs w:val="24"/>
        </w:rPr>
        <w:t>○</w:t>
      </w:r>
      <w:r w:rsidRPr="00234BA5">
        <w:rPr>
          <w:rFonts w:ascii="ＭＳ 明朝" w:eastAsia="ＭＳ 明朝" w:hAnsi="ＭＳ 明朝" w:cs="ＭＳ ゴシック"/>
          <w:color w:val="000000"/>
          <w:kern w:val="0"/>
          <w:sz w:val="24"/>
          <w:szCs w:val="24"/>
        </w:rPr>
        <w:t>添付書類</w:t>
      </w:r>
    </w:p>
    <w:p w:rsidR="00291486" w:rsidRPr="00234BA5" w:rsidRDefault="00291486" w:rsidP="0029148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291486" w:rsidRPr="00234BA5" w:rsidRDefault="00291486" w:rsidP="00291486">
      <w:pPr>
        <w:autoSpaceDE w:val="0"/>
        <w:autoSpaceDN w:val="0"/>
        <w:adjustRightInd w:val="0"/>
        <w:spacing w:line="360" w:lineRule="auto"/>
        <w:ind w:firstLineChars="100" w:firstLine="240"/>
        <w:jc w:val="left"/>
        <w:rPr>
          <w:rFonts w:ascii="ＭＳ 明朝" w:eastAsia="ＭＳ 明朝" w:hAnsi="ＭＳ 明朝" w:cs="ＭＳ ゴシック"/>
          <w:color w:val="000000"/>
          <w:kern w:val="0"/>
          <w:sz w:val="24"/>
          <w:szCs w:val="24"/>
        </w:rPr>
      </w:pPr>
      <w:r w:rsidRPr="00234BA5">
        <w:rPr>
          <w:rFonts w:ascii="ＭＳ 明朝" w:eastAsia="ＭＳ 明朝" w:hAnsi="ＭＳ 明朝" w:cs="ＭＳ ゴシック"/>
          <w:color w:val="000000"/>
          <w:kern w:val="0"/>
          <w:sz w:val="24"/>
          <w:szCs w:val="24"/>
        </w:rPr>
        <w:t>・契約書の写し（２件以上）</w:t>
      </w:r>
    </w:p>
    <w:p w:rsidR="00291486" w:rsidRPr="00234BA5" w:rsidRDefault="00291486" w:rsidP="00291486">
      <w:pPr>
        <w:spacing w:line="360" w:lineRule="auto"/>
        <w:rPr>
          <w:rFonts w:ascii="ＭＳ 明朝" w:eastAsia="ＭＳ 明朝" w:hAnsi="ＭＳ 明朝" w:cs="ＭＳ ゴシック"/>
          <w:color w:val="000000"/>
          <w:kern w:val="0"/>
          <w:sz w:val="24"/>
          <w:szCs w:val="24"/>
        </w:rPr>
      </w:pPr>
    </w:p>
    <w:p w:rsidR="00291486" w:rsidRDefault="00291486" w:rsidP="00291486">
      <w:pPr>
        <w:widowControl/>
        <w:jc w:val="left"/>
        <w:rPr>
          <w:rFonts w:asciiTheme="minorEastAsia" w:hAnsiTheme="minorEastAsia"/>
          <w:sz w:val="24"/>
          <w:szCs w:val="24"/>
        </w:rPr>
      </w:pPr>
    </w:p>
    <w:p w:rsidR="00291486" w:rsidRDefault="00291486" w:rsidP="00291486">
      <w:pPr>
        <w:widowControl/>
        <w:jc w:val="left"/>
        <w:rPr>
          <w:rFonts w:asciiTheme="minorEastAsia" w:hAnsiTheme="minorEastAsia"/>
          <w:sz w:val="24"/>
          <w:szCs w:val="24"/>
        </w:rPr>
      </w:pPr>
    </w:p>
    <w:p w:rsidR="00291486" w:rsidRDefault="00291486" w:rsidP="00291486">
      <w:pPr>
        <w:widowControl/>
        <w:jc w:val="left"/>
        <w:rPr>
          <w:rFonts w:asciiTheme="minorEastAsia" w:hAnsiTheme="minorEastAsia"/>
          <w:sz w:val="24"/>
          <w:szCs w:val="24"/>
        </w:rPr>
      </w:pPr>
    </w:p>
    <w:p w:rsidR="00291486" w:rsidRDefault="00291486" w:rsidP="00291486">
      <w:pPr>
        <w:widowControl/>
        <w:jc w:val="left"/>
        <w:rPr>
          <w:rFonts w:asciiTheme="minorEastAsia" w:hAnsiTheme="minorEastAsia"/>
          <w:sz w:val="24"/>
          <w:szCs w:val="24"/>
        </w:rPr>
      </w:pPr>
    </w:p>
    <w:p w:rsidR="00291486" w:rsidRPr="00234BA5" w:rsidRDefault="00291486" w:rsidP="00291486">
      <w:pPr>
        <w:autoSpaceDE w:val="0"/>
        <w:autoSpaceDN w:val="0"/>
        <w:adjustRightInd w:val="0"/>
        <w:spacing w:line="360" w:lineRule="auto"/>
        <w:jc w:val="center"/>
        <w:rPr>
          <w:rFonts w:ascii="ＭＳ 明朝" w:eastAsia="ＭＳ 明朝" w:hAnsi="ＭＳ 明朝" w:cs="ＭＳ 明朝"/>
          <w:color w:val="000000"/>
          <w:kern w:val="0"/>
          <w:sz w:val="32"/>
          <w:szCs w:val="32"/>
        </w:rPr>
      </w:pPr>
      <w:bookmarkStart w:id="0" w:name="_GoBack"/>
      <w:bookmarkEnd w:id="0"/>
      <w:r w:rsidRPr="00234BA5">
        <w:rPr>
          <w:rFonts w:ascii="ＭＳ 明朝" w:eastAsia="ＭＳ 明朝" w:hAnsi="ＭＳ 明朝" w:cs="ＭＳ 明朝" w:hint="eastAsia"/>
          <w:color w:val="000000"/>
          <w:kern w:val="0"/>
          <w:sz w:val="32"/>
          <w:szCs w:val="32"/>
        </w:rPr>
        <w:t>入札</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契約</w:t>
      </w:r>
      <w:r w:rsidRPr="00234BA5">
        <w:rPr>
          <w:rFonts w:ascii="ＭＳ 明朝" w:eastAsia="ＭＳ 明朝" w:hAnsi="ＭＳ 明朝" w:cs="ＭＳ 明朝"/>
          <w:color w:val="000000"/>
          <w:kern w:val="0"/>
          <w:sz w:val="32"/>
          <w:szCs w:val="32"/>
        </w:rPr>
        <w:t>)</w:t>
      </w:r>
      <w:r w:rsidRPr="00234BA5">
        <w:rPr>
          <w:rFonts w:ascii="ＭＳ 明朝" w:eastAsia="ＭＳ 明朝" w:hAnsi="ＭＳ 明朝" w:cs="ＭＳ 明朝" w:hint="eastAsia"/>
          <w:color w:val="000000"/>
          <w:kern w:val="0"/>
          <w:sz w:val="32"/>
          <w:szCs w:val="32"/>
        </w:rPr>
        <w:t>保証金免除申請書</w:t>
      </w:r>
    </w:p>
    <w:p w:rsidR="00291486" w:rsidRPr="00234BA5" w:rsidRDefault="00291486" w:rsidP="0029148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62336" behindDoc="0" locked="0" layoutInCell="1" allowOverlap="1" wp14:anchorId="2F4DF5A1" wp14:editId="5CD4F794">
                <wp:simplePos x="0" y="0"/>
                <wp:positionH relativeFrom="column">
                  <wp:posOffset>5514975</wp:posOffset>
                </wp:positionH>
                <wp:positionV relativeFrom="paragraph">
                  <wp:posOffset>-812165</wp:posOffset>
                </wp:positionV>
                <wp:extent cx="1038225" cy="476250"/>
                <wp:effectExtent l="0" t="381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486" w:rsidRPr="00250808" w:rsidRDefault="00291486" w:rsidP="00291486">
                            <w:pPr>
                              <w:jc w:val="center"/>
                              <w:rPr>
                                <w:sz w:val="28"/>
                              </w:rPr>
                            </w:pPr>
                          </w:p>
                        </w:txbxContent>
                      </wps:txbx>
                      <wps:bodyPr rot="0" vert="horz" wrap="non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F4DF5A1" id="テキスト ボックス 8" o:spid="_x0000_s1028" type="#_x0000_t202" style="position:absolute;left:0;text-align:left;margin-left:434.25pt;margin-top:-63.95pt;width:81.75pt;height:3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" stroked="f">
                <v:textbox style="mso-fit-shape-to-text:t" inset="5.85pt,.7pt,5.85pt,.7pt">
                  <w:txbxContent>
                    <w:p w:rsidR="00291486" w:rsidRPr="00250808" w:rsidRDefault="00291486" w:rsidP="00291486">
                      <w:pPr>
                        <w:jc w:val="center"/>
                        <w:rPr>
                          <w:sz w:val="28"/>
                        </w:rPr>
                      </w:pPr>
                    </w:p>
                  </w:txbxContent>
                </v:textbox>
              </v:shape>
            </w:pict>
          </mc:Fallback>
        </mc:AlternateContent>
      </w:r>
    </w:p>
    <w:p w:rsidR="00291486" w:rsidRPr="00234BA5" w:rsidRDefault="00291486" w:rsidP="00291486">
      <w:pPr>
        <w:autoSpaceDE w:val="0"/>
        <w:autoSpaceDN w:val="0"/>
        <w:adjustRightInd w:val="0"/>
        <w:spacing w:line="360" w:lineRule="auto"/>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w:t>
      </w:r>
      <w:r w:rsidRPr="00234BA5">
        <w:rPr>
          <w:rFonts w:ascii="ＭＳ 明朝" w:eastAsia="ＭＳ 明朝" w:hAnsi="ＭＳ 明朝" w:cs="ＭＳ 明朝" w:hint="eastAsia"/>
          <w:color w:val="000000"/>
          <w:kern w:val="0"/>
          <w:sz w:val="24"/>
          <w:szCs w:val="24"/>
        </w:rPr>
        <w:t xml:space="preserve">　　年　　月　　日</w:t>
      </w:r>
    </w:p>
    <w:p w:rsidR="00291486" w:rsidRPr="00234BA5" w:rsidRDefault="00291486" w:rsidP="00291486">
      <w:pPr>
        <w:autoSpaceDE w:val="0"/>
        <w:autoSpaceDN w:val="0"/>
        <w:adjustRightInd w:val="0"/>
        <w:spacing w:line="360" w:lineRule="auto"/>
        <w:jc w:val="left"/>
        <w:rPr>
          <w:rFonts w:ascii="ＭＳ 明朝" w:eastAsia="ＭＳ 明朝" w:hAnsi="ＭＳ 明朝" w:cs="ＭＳ 明朝"/>
          <w:color w:val="000000"/>
          <w:kern w:val="0"/>
          <w:sz w:val="24"/>
          <w:szCs w:val="24"/>
        </w:rPr>
      </w:pPr>
    </w:p>
    <w:p w:rsidR="00291486" w:rsidRDefault="00291486" w:rsidP="00291486">
      <w:pPr>
        <w:autoSpaceDE w:val="0"/>
        <w:autoSpaceDN w:val="0"/>
        <w:adjustRightInd w:val="0"/>
        <w:spacing w:line="360" w:lineRule="auto"/>
        <w:ind w:firstLineChars="100" w:firstLine="240"/>
        <w:jc w:val="left"/>
        <w:rPr>
          <w:rFonts w:ascii="ＭＳ 明朝" w:eastAsia="ＭＳ 明朝" w:hAnsi="ＭＳ 明朝" w:cs="ＭＳ 明朝"/>
          <w:color w:val="000000" w:themeColor="text1"/>
          <w:kern w:val="0"/>
          <w:sz w:val="24"/>
          <w:szCs w:val="24"/>
        </w:rPr>
      </w:pPr>
      <w:r w:rsidRPr="00495F67">
        <w:rPr>
          <w:rFonts w:ascii="ＭＳ 明朝" w:eastAsia="ＭＳ 明朝" w:hAnsi="ＭＳ 明朝" w:cs="ＭＳ 明朝" w:hint="eastAsia"/>
          <w:color w:val="000000" w:themeColor="text1"/>
          <w:kern w:val="0"/>
          <w:sz w:val="24"/>
          <w:szCs w:val="24"/>
        </w:rPr>
        <w:t>愛媛県立松山商業高等学校長</w:t>
      </w:r>
    </w:p>
    <w:p w:rsidR="00291486" w:rsidRPr="00495F67" w:rsidRDefault="00291486" w:rsidP="00291486">
      <w:pPr>
        <w:autoSpaceDE w:val="0"/>
        <w:autoSpaceDN w:val="0"/>
        <w:adjustRightInd w:val="0"/>
        <w:spacing w:line="360" w:lineRule="auto"/>
        <w:ind w:firstLineChars="200" w:firstLine="48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校　長　　忽那　浩　　</w:t>
      </w:r>
      <w:r w:rsidRPr="00495F67">
        <w:rPr>
          <w:rFonts w:ascii="ＭＳ 明朝" w:eastAsia="ＭＳ 明朝" w:hAnsi="ＭＳ 明朝" w:cs="ＭＳ 明朝" w:hint="eastAsia"/>
          <w:color w:val="000000" w:themeColor="text1"/>
          <w:kern w:val="0"/>
          <w:sz w:val="24"/>
          <w:szCs w:val="24"/>
        </w:rPr>
        <w:t xml:space="preserve">　様</w:t>
      </w:r>
    </w:p>
    <w:p w:rsidR="00291486" w:rsidRPr="00495F67" w:rsidRDefault="00291486" w:rsidP="00291486">
      <w:pPr>
        <w:autoSpaceDE w:val="0"/>
        <w:autoSpaceDN w:val="0"/>
        <w:adjustRightInd w:val="0"/>
        <w:spacing w:line="360" w:lineRule="auto"/>
        <w:ind w:firstLineChars="1850" w:firstLine="4440"/>
        <w:jc w:val="left"/>
        <w:rPr>
          <w:rFonts w:ascii="ＭＳ 明朝" w:eastAsia="ＭＳ 明朝" w:hAnsi="ＭＳ 明朝" w:cs="ＭＳ 明朝"/>
          <w:color w:val="000000" w:themeColor="text1"/>
          <w:kern w:val="0"/>
          <w:sz w:val="24"/>
          <w:szCs w:val="24"/>
        </w:rPr>
      </w:pPr>
    </w:p>
    <w:p w:rsidR="00291486" w:rsidRPr="00495F67" w:rsidRDefault="00291486" w:rsidP="00291486">
      <w:pPr>
        <w:autoSpaceDE w:val="0"/>
        <w:autoSpaceDN w:val="0"/>
        <w:adjustRightInd w:val="0"/>
        <w:spacing w:line="360" w:lineRule="auto"/>
        <w:ind w:firstLineChars="1600" w:firstLine="3840"/>
        <w:jc w:val="left"/>
        <w:rPr>
          <w:rFonts w:ascii="ＭＳ 明朝" w:eastAsia="ＭＳ 明朝" w:hAnsi="ＭＳ 明朝" w:cs="ＭＳ 明朝"/>
          <w:color w:val="000000" w:themeColor="text1"/>
          <w:kern w:val="0"/>
          <w:sz w:val="24"/>
          <w:szCs w:val="24"/>
        </w:rPr>
      </w:pPr>
      <w:r w:rsidRPr="00495F67">
        <w:rPr>
          <w:rFonts w:ascii="ＭＳ 明朝" w:eastAsia="ＭＳ 明朝" w:hAnsi="ＭＳ 明朝" w:cs="ＭＳ 明朝" w:hint="eastAsia"/>
          <w:color w:val="000000" w:themeColor="text1"/>
          <w:kern w:val="0"/>
          <w:sz w:val="24"/>
          <w:szCs w:val="24"/>
        </w:rPr>
        <w:t>住　　　　所</w:t>
      </w:r>
    </w:p>
    <w:p w:rsidR="00291486" w:rsidRPr="00495F67" w:rsidRDefault="00291486" w:rsidP="00291486">
      <w:pPr>
        <w:autoSpaceDE w:val="0"/>
        <w:autoSpaceDN w:val="0"/>
        <w:adjustRightInd w:val="0"/>
        <w:spacing w:line="360" w:lineRule="auto"/>
        <w:ind w:firstLineChars="1600" w:firstLine="3840"/>
        <w:jc w:val="left"/>
        <w:rPr>
          <w:rFonts w:ascii="ＭＳ 明朝" w:eastAsia="ＭＳ 明朝" w:hAnsi="ＭＳ 明朝" w:cs="ＭＳ 明朝"/>
          <w:color w:val="000000" w:themeColor="text1"/>
          <w:kern w:val="0"/>
          <w:sz w:val="24"/>
          <w:szCs w:val="24"/>
        </w:rPr>
      </w:pPr>
      <w:r w:rsidRPr="00495F67">
        <w:rPr>
          <w:rFonts w:ascii="ＭＳ 明朝" w:eastAsia="ＭＳ 明朝" w:hAnsi="ＭＳ 明朝" w:cs="ＭＳ 明朝" w:hint="eastAsia"/>
          <w:color w:val="000000" w:themeColor="text1"/>
          <w:kern w:val="0"/>
          <w:sz w:val="24"/>
          <w:szCs w:val="24"/>
        </w:rPr>
        <w:t>商号又は名称</w:t>
      </w:r>
    </w:p>
    <w:p w:rsidR="00291486" w:rsidRPr="00495F67" w:rsidRDefault="00291486" w:rsidP="00291486">
      <w:pPr>
        <w:autoSpaceDE w:val="0"/>
        <w:autoSpaceDN w:val="0"/>
        <w:adjustRightInd w:val="0"/>
        <w:spacing w:line="360" w:lineRule="auto"/>
        <w:ind w:firstLineChars="1600" w:firstLine="3840"/>
        <w:jc w:val="left"/>
        <w:rPr>
          <w:rFonts w:ascii="ＭＳ 明朝" w:eastAsia="ＭＳ 明朝" w:hAnsi="ＭＳ 明朝" w:cs="ＭＳ 明朝"/>
          <w:color w:val="000000" w:themeColor="text1"/>
          <w:kern w:val="0"/>
          <w:sz w:val="24"/>
          <w:szCs w:val="24"/>
        </w:rPr>
      </w:pPr>
      <w:r w:rsidRPr="00495F67">
        <w:rPr>
          <w:rFonts w:ascii="ＭＳ 明朝" w:eastAsia="ＭＳ 明朝" w:hAnsi="ＭＳ 明朝" w:cs="ＭＳ 明朝" w:hint="eastAsia"/>
          <w:color w:val="000000" w:themeColor="text1"/>
          <w:kern w:val="0"/>
          <w:sz w:val="24"/>
          <w:szCs w:val="24"/>
        </w:rPr>
        <w:t>代表者職氏名</w:t>
      </w:r>
      <w:r w:rsidRPr="00495F67">
        <w:rPr>
          <w:rFonts w:ascii="ＭＳ 明朝" w:eastAsia="ＭＳ 明朝" w:hAnsi="ＭＳ 明朝" w:cs="ＭＳ 明朝"/>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Pr="00495F67">
        <w:rPr>
          <w:rFonts w:ascii="ＭＳ 明朝" w:eastAsia="ＭＳ 明朝" w:hAnsi="ＭＳ 明朝" w:cs="ＭＳ 明朝" w:hint="eastAsia"/>
          <w:color w:val="000000" w:themeColor="text1"/>
          <w:kern w:val="0"/>
          <w:sz w:val="24"/>
          <w:szCs w:val="24"/>
        </w:rPr>
        <w:t xml:space="preserve">　　　　　　　　</w:t>
      </w:r>
      <w:r>
        <w:rPr>
          <w:rFonts w:ascii="ＭＳ 明朝" w:eastAsia="ＭＳ 明朝" w:hAnsi="ＭＳ 明朝" w:cs="ＭＳ 明朝" w:hint="eastAsia"/>
          <w:color w:val="000000" w:themeColor="text1"/>
          <w:kern w:val="0"/>
          <w:sz w:val="24"/>
          <w:szCs w:val="24"/>
        </w:rPr>
        <w:t xml:space="preserve">　</w:t>
      </w:r>
      <w:r w:rsidRPr="00495F67">
        <w:rPr>
          <w:rFonts w:ascii="ＭＳ 明朝" w:eastAsia="ＭＳ 明朝" w:hAnsi="ＭＳ 明朝" w:cs="ＭＳ 明朝" w:hint="eastAsia"/>
          <w:color w:val="000000" w:themeColor="text1"/>
          <w:kern w:val="0"/>
          <w:sz w:val="24"/>
          <w:szCs w:val="24"/>
        </w:rPr>
        <w:t>印</w:t>
      </w:r>
    </w:p>
    <w:p w:rsidR="00291486" w:rsidRPr="00495F67" w:rsidRDefault="00291486" w:rsidP="00291486">
      <w:pPr>
        <w:autoSpaceDE w:val="0"/>
        <w:autoSpaceDN w:val="0"/>
        <w:adjustRightInd w:val="0"/>
        <w:spacing w:line="360" w:lineRule="auto"/>
        <w:ind w:firstLineChars="100" w:firstLine="240"/>
        <w:jc w:val="left"/>
        <w:rPr>
          <w:rFonts w:ascii="ＭＳ 明朝" w:eastAsia="ＭＳ 明朝" w:hAnsi="ＭＳ 明朝" w:cs="ＭＳ 明朝"/>
          <w:color w:val="000000" w:themeColor="text1"/>
          <w:kern w:val="0"/>
          <w:sz w:val="24"/>
          <w:szCs w:val="24"/>
        </w:rPr>
      </w:pPr>
    </w:p>
    <w:p w:rsidR="00291486" w:rsidRPr="00495F67" w:rsidRDefault="00291486" w:rsidP="00291486">
      <w:pPr>
        <w:widowControl/>
        <w:spacing w:line="360" w:lineRule="auto"/>
        <w:ind w:leftChars="100" w:left="210" w:rightChars="66" w:right="139"/>
        <w:jc w:val="left"/>
        <w:rPr>
          <w:rFonts w:ascii="ＭＳ 明朝" w:eastAsia="ＭＳ 明朝" w:hAnsi="ＭＳ 明朝" w:cs="ＭＳ 明朝"/>
          <w:color w:val="000000" w:themeColor="text1"/>
          <w:kern w:val="0"/>
          <w:sz w:val="24"/>
          <w:szCs w:val="24"/>
        </w:rPr>
      </w:pPr>
      <w:r w:rsidRPr="00495F67">
        <w:rPr>
          <w:rFonts w:ascii="ＭＳ 明朝" w:eastAsia="ＭＳ 明朝" w:hAnsi="ＭＳ 明朝" w:cs="ＭＳ 明朝" w:hint="eastAsia"/>
          <w:color w:val="000000" w:themeColor="text1"/>
          <w:kern w:val="0"/>
          <w:sz w:val="24"/>
          <w:szCs w:val="24"/>
        </w:rPr>
        <w:t>入札公告のありました「</w:t>
      </w:r>
      <w:r w:rsidRPr="00495F67">
        <w:rPr>
          <w:rFonts w:ascii="ＭＳ 明朝" w:hAnsi="ＭＳ 明朝" w:hint="eastAsia"/>
          <w:color w:val="000000" w:themeColor="text1"/>
          <w:sz w:val="24"/>
        </w:rPr>
        <w:t>愛媛県立松山商業高等学校</w:t>
      </w:r>
      <w:r>
        <w:rPr>
          <w:rFonts w:ascii="ＭＳ 明朝" w:hAnsi="ＭＳ 明朝" w:hint="eastAsia"/>
          <w:color w:val="000000" w:themeColor="text1"/>
          <w:sz w:val="24"/>
        </w:rPr>
        <w:t>記念館及び体育倉庫</w:t>
      </w:r>
      <w:r w:rsidRPr="00495F67">
        <w:rPr>
          <w:rFonts w:ascii="ＭＳ 明朝" w:hAnsi="ＭＳ 明朝" w:hint="eastAsia"/>
          <w:color w:val="000000" w:themeColor="text1"/>
          <w:sz w:val="24"/>
        </w:rPr>
        <w:t>外壁等調査業務</w:t>
      </w:r>
      <w:r>
        <w:rPr>
          <w:rFonts w:ascii="ＭＳ 明朝" w:hAnsi="ＭＳ 明朝" w:hint="eastAsia"/>
          <w:color w:val="000000" w:themeColor="text1"/>
          <w:sz w:val="24"/>
        </w:rPr>
        <w:t>委託</w:t>
      </w:r>
      <w:r w:rsidRPr="00495F67">
        <w:rPr>
          <w:rFonts w:ascii="ＭＳ 明朝" w:eastAsia="ＭＳ 明朝" w:hAnsi="ＭＳ 明朝" w:cs="Times New Roman" w:hint="eastAsia"/>
          <w:noProof/>
          <w:color w:val="000000" w:themeColor="text1"/>
          <w:sz w:val="24"/>
          <w:szCs w:val="24"/>
        </w:rPr>
        <w:t>」に係る入札</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契約</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における入札</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契約</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保証金について、愛媛県会計規則第</w:t>
      </w:r>
      <w:r w:rsidRPr="00495F67">
        <w:rPr>
          <w:rFonts w:ascii="ＭＳ 明朝" w:eastAsia="ＭＳ 明朝" w:hAnsi="ＭＳ 明朝" w:cs="ＭＳ 明朝"/>
          <w:color w:val="000000" w:themeColor="text1"/>
          <w:kern w:val="0"/>
          <w:sz w:val="24"/>
          <w:szCs w:val="24"/>
        </w:rPr>
        <w:t>137</w:t>
      </w:r>
      <w:r w:rsidRPr="00495F67">
        <w:rPr>
          <w:rFonts w:ascii="ＭＳ 明朝" w:eastAsia="ＭＳ 明朝" w:hAnsi="ＭＳ 明朝" w:cs="ＭＳ 明朝" w:hint="eastAsia"/>
          <w:color w:val="000000" w:themeColor="text1"/>
          <w:kern w:val="0"/>
          <w:sz w:val="24"/>
          <w:szCs w:val="24"/>
        </w:rPr>
        <w:t>号（第</w:t>
      </w:r>
      <w:r w:rsidRPr="00495F67">
        <w:rPr>
          <w:rFonts w:ascii="ＭＳ 明朝" w:eastAsia="ＭＳ 明朝" w:hAnsi="ＭＳ 明朝" w:cs="ＭＳ 明朝"/>
          <w:color w:val="000000" w:themeColor="text1"/>
          <w:kern w:val="0"/>
          <w:sz w:val="24"/>
          <w:szCs w:val="24"/>
        </w:rPr>
        <w:t>154</w:t>
      </w:r>
      <w:r w:rsidRPr="00495F67">
        <w:rPr>
          <w:rFonts w:ascii="ＭＳ 明朝" w:eastAsia="ＭＳ 明朝" w:hAnsi="ＭＳ 明朝" w:cs="ＭＳ 明朝" w:hint="eastAsia"/>
          <w:color w:val="000000" w:themeColor="text1"/>
          <w:kern w:val="0"/>
          <w:sz w:val="24"/>
          <w:szCs w:val="24"/>
        </w:rPr>
        <w:t>条）の規定により、入札</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契約</w:t>
      </w:r>
      <w:r w:rsidRPr="00495F67">
        <w:rPr>
          <w:rFonts w:ascii="ＭＳ 明朝" w:eastAsia="ＭＳ 明朝" w:hAnsi="ＭＳ 明朝" w:cs="ＭＳ 明朝"/>
          <w:color w:val="000000" w:themeColor="text1"/>
          <w:kern w:val="0"/>
          <w:sz w:val="24"/>
          <w:szCs w:val="24"/>
        </w:rPr>
        <w:t>)</w:t>
      </w:r>
      <w:r w:rsidRPr="00495F67">
        <w:rPr>
          <w:rFonts w:ascii="ＭＳ 明朝" w:eastAsia="ＭＳ 明朝" w:hAnsi="ＭＳ 明朝" w:cs="ＭＳ 明朝" w:hint="eastAsia"/>
          <w:color w:val="000000" w:themeColor="text1"/>
          <w:kern w:val="0"/>
          <w:sz w:val="24"/>
          <w:szCs w:val="24"/>
        </w:rPr>
        <w:t>保証金の免除を受けたいので、次の書類を添えて申請します。</w:t>
      </w:r>
    </w:p>
    <w:p w:rsidR="00291486" w:rsidRPr="00495F67" w:rsidRDefault="00291486" w:rsidP="00291486">
      <w:pPr>
        <w:autoSpaceDE w:val="0"/>
        <w:autoSpaceDN w:val="0"/>
        <w:adjustRightInd w:val="0"/>
        <w:spacing w:line="360" w:lineRule="auto"/>
        <w:jc w:val="left"/>
        <w:rPr>
          <w:rFonts w:ascii="ＭＳ 明朝" w:eastAsia="ＭＳ 明朝" w:hAnsi="ＭＳ 明朝" w:cs="ＭＳ ゴシック"/>
          <w:color w:val="000000" w:themeColor="text1"/>
          <w:kern w:val="0"/>
          <w:sz w:val="24"/>
          <w:szCs w:val="24"/>
        </w:rPr>
      </w:pPr>
    </w:p>
    <w:p w:rsidR="00291486" w:rsidRPr="00495F67" w:rsidRDefault="00291486" w:rsidP="00291486">
      <w:pPr>
        <w:autoSpaceDE w:val="0"/>
        <w:autoSpaceDN w:val="0"/>
        <w:adjustRightInd w:val="0"/>
        <w:spacing w:line="360" w:lineRule="auto"/>
        <w:jc w:val="left"/>
        <w:rPr>
          <w:rFonts w:ascii="ＭＳ 明朝" w:eastAsia="ＭＳ 明朝" w:hAnsi="ＭＳ 明朝" w:cs="ＭＳ ゴシック"/>
          <w:color w:val="000000" w:themeColor="text1"/>
          <w:kern w:val="0"/>
          <w:sz w:val="24"/>
          <w:szCs w:val="24"/>
        </w:rPr>
      </w:pPr>
    </w:p>
    <w:p w:rsidR="00291486" w:rsidRPr="00495F67" w:rsidRDefault="00291486" w:rsidP="00291486">
      <w:pPr>
        <w:autoSpaceDE w:val="0"/>
        <w:autoSpaceDN w:val="0"/>
        <w:adjustRightInd w:val="0"/>
        <w:spacing w:line="360" w:lineRule="auto"/>
        <w:ind w:firstLineChars="100" w:firstLine="240"/>
        <w:jc w:val="left"/>
        <w:rPr>
          <w:rFonts w:ascii="ＭＳ 明朝" w:eastAsia="ＭＳ 明朝" w:hAnsi="ＭＳ 明朝" w:cs="ＭＳ ゴシック"/>
          <w:color w:val="000000" w:themeColor="text1"/>
          <w:kern w:val="0"/>
          <w:sz w:val="24"/>
          <w:szCs w:val="24"/>
        </w:rPr>
      </w:pPr>
    </w:p>
    <w:p w:rsidR="00291486" w:rsidRDefault="00291486" w:rsidP="00291486">
      <w:pPr>
        <w:widowControl/>
        <w:jc w:val="left"/>
        <w:rPr>
          <w:rFonts w:asciiTheme="minorEastAsia" w:hAnsiTheme="minorEastAsia"/>
          <w:sz w:val="24"/>
          <w:szCs w:val="24"/>
        </w:rPr>
      </w:pPr>
    </w:p>
    <w:p w:rsidR="00291486" w:rsidRDefault="00291486" w:rsidP="00291486">
      <w:pPr>
        <w:widowControl/>
        <w:jc w:val="left"/>
        <w:rPr>
          <w:rFonts w:asciiTheme="minorEastAsia" w:hAnsiTheme="minorEastAsia"/>
          <w:sz w:val="24"/>
          <w:szCs w:val="24"/>
        </w:rPr>
      </w:pPr>
    </w:p>
    <w:sectPr w:rsidR="002914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86"/>
    <w:rsid w:val="0022502D"/>
    <w:rsid w:val="00291486"/>
    <w:rsid w:val="00464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47C7A4-B08C-4AC4-A695-6243ACD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0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50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FB50539B.dotm</Template>
  <TotalTime>3</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拓翔</dc:creator>
  <cp:keywords/>
  <dc:description/>
  <cp:lastModifiedBy>杉本 拓翔</cp:lastModifiedBy>
  <cp:revision>2</cp:revision>
  <cp:lastPrinted>2022-02-04T02:15:00Z</cp:lastPrinted>
  <dcterms:created xsi:type="dcterms:W3CDTF">2022-02-04T01:47:00Z</dcterms:created>
  <dcterms:modified xsi:type="dcterms:W3CDTF">2022-02-04T02:15:00Z</dcterms:modified>
</cp:coreProperties>
</file>